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09B" w:rsidRPr="00624EB2" w:rsidRDefault="00E3409B" w:rsidP="00E3409B">
      <w:pPr>
        <w:pStyle w:val="ConsPlusTitle"/>
        <w:ind w:right="113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4EB2">
        <w:rPr>
          <w:rFonts w:ascii="Times New Roman" w:hAnsi="Times New Roman" w:cs="Times New Roman"/>
          <w:b w:val="0"/>
          <w:sz w:val="28"/>
          <w:szCs w:val="28"/>
        </w:rPr>
        <w:t>Отчет</w:t>
      </w:r>
    </w:p>
    <w:p w:rsidR="00E3409B" w:rsidRPr="00624EB2" w:rsidRDefault="00E3409B" w:rsidP="00E340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4EB2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финансирования </w:t>
      </w:r>
      <w:proofErr w:type="gramStart"/>
      <w:r w:rsidRPr="00624EB2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proofErr w:type="gramEnd"/>
    </w:p>
    <w:p w:rsidR="00E3409B" w:rsidRPr="00624EB2" w:rsidRDefault="00E3409B" w:rsidP="00E340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4EB2">
        <w:rPr>
          <w:rFonts w:ascii="Times New Roman" w:hAnsi="Times New Roman" w:cs="Times New Roman"/>
          <w:b w:val="0"/>
          <w:sz w:val="28"/>
          <w:szCs w:val="28"/>
        </w:rPr>
        <w:t>программы муниципального образования Новопокровский район</w:t>
      </w:r>
    </w:p>
    <w:p w:rsidR="00E3409B" w:rsidRPr="00377C1E" w:rsidRDefault="00E3409B" w:rsidP="00E3409B">
      <w:pPr>
        <w:ind w:left="570" w:right="575"/>
        <w:jc w:val="center"/>
        <w:rPr>
          <w:rFonts w:ascii="Times New Roman" w:hAnsi="Times New Roman"/>
          <w:sz w:val="28"/>
          <w:szCs w:val="28"/>
        </w:rPr>
      </w:pPr>
      <w:r w:rsidRPr="00CC0D6E">
        <w:rPr>
          <w:rFonts w:ascii="Times New Roman" w:hAnsi="Times New Roman" w:cs="Times New Roman"/>
          <w:sz w:val="28"/>
          <w:szCs w:val="28"/>
        </w:rPr>
        <w:t>"</w:t>
      </w:r>
      <w:r w:rsidRPr="00CC0D6E">
        <w:rPr>
          <w:rFonts w:ascii="Times New Roman" w:hAnsi="Times New Roman"/>
          <w:sz w:val="28"/>
          <w:szCs w:val="28"/>
        </w:rPr>
        <w:t>Казачество муниципального образования Новопокровский район</w:t>
      </w:r>
      <w:r w:rsidRPr="00CC0D6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B02FB1">
        <w:rPr>
          <w:rFonts w:ascii="Times New Roman" w:hAnsi="Times New Roman" w:cs="Times New Roman"/>
          <w:sz w:val="28"/>
          <w:szCs w:val="28"/>
        </w:rPr>
        <w:t>3 квартал</w:t>
      </w:r>
      <w:r w:rsidR="00D65B8F">
        <w:rPr>
          <w:rFonts w:ascii="Times New Roman" w:hAnsi="Times New Roman" w:cs="Times New Roman"/>
          <w:sz w:val="28"/>
          <w:szCs w:val="28"/>
        </w:rPr>
        <w:t xml:space="preserve"> </w:t>
      </w:r>
      <w:r w:rsidR="00DF2127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F212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409B" w:rsidRPr="00624EB2" w:rsidRDefault="00E3409B" w:rsidP="00E3409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1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3118"/>
        <w:gridCol w:w="567"/>
        <w:gridCol w:w="1560"/>
        <w:gridCol w:w="1701"/>
        <w:gridCol w:w="1559"/>
        <w:gridCol w:w="1276"/>
        <w:gridCol w:w="3543"/>
      </w:tblGrid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ведомственной целевой программы, отдельного мероприятия, исполнителя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утвержденный в программе на текущий год (согласно действующей редакции), 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Лимит бюджетных обязательств на год, 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Исполнено (нарастающим итогом за год),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Степень освоения, % (рассчитывается по формуле: ячейка столбца 5/ ячейку 3*100)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Примечание (причины не</w:t>
            </w:r>
            <w:r w:rsidR="00850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освоения средств)</w:t>
            </w:r>
          </w:p>
        </w:tc>
      </w:tr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B" w:rsidRPr="00802900" w:rsidRDefault="00E3409B" w:rsidP="003D757B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DF2127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DF2127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B02FB1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B02FB1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340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409B" w:rsidRPr="00802900" w:rsidTr="003D757B">
        <w:trPr>
          <w:gridAfter w:val="6"/>
          <w:wAfter w:w="1020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B" w:rsidRPr="00802900" w:rsidRDefault="00E3409B" w:rsidP="003D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исполнителя</w:t>
            </w: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 xml:space="preserve"> (структурное подразделение администрации муниципального образования Новопокровский район, координатор программы, ответственный исполнитель):</w:t>
            </w:r>
          </w:p>
          <w:p w:rsidR="00E3409B" w:rsidRPr="00802900" w:rsidRDefault="00E3409B" w:rsidP="003D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/>
                <w:sz w:val="24"/>
                <w:szCs w:val="24"/>
              </w:rPr>
              <w:t xml:space="preserve">Отдел по организационной работе и взаимодействию с органами местного самоуправления </w:t>
            </w:r>
            <w:r w:rsidRPr="00802900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муниципального образования Новопокровский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9F04D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9F04D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B02FB1" w:rsidP="00B02F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B02FB1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3409B" w:rsidRPr="0080290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409B" w:rsidRPr="00802900" w:rsidTr="007C34A8">
        <w:trPr>
          <w:trHeight w:val="1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225CB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Проведение памятных мероприятий, посвященное Дню памяти жертв по</w:t>
            </w:r>
            <w:r w:rsidR="00B93B67">
              <w:rPr>
                <w:rFonts w:ascii="Times New Roman" w:eastAsia="Times New Roman" w:hAnsi="Times New Roman"/>
                <w:sz w:val="24"/>
                <w:szCs w:val="24"/>
              </w:rPr>
              <w:t>литических репрессий казачества, приобретение ГСМ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6D0AEB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6D0AEB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9B" w:rsidRPr="001A6AF1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9B" w:rsidRPr="001A6AF1" w:rsidRDefault="00D65B8F" w:rsidP="006D0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9B" w:rsidRPr="001A6AF1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9B" w:rsidRPr="001A6AF1" w:rsidRDefault="00D65B8F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3409B" w:rsidRPr="001A6A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09B" w:rsidRPr="00802900" w:rsidTr="007C34A8">
        <w:trPr>
          <w:trHeight w:val="9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9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Приобретение канцтоваров</w:t>
            </w:r>
            <w:r w:rsidR="00225CB8">
              <w:rPr>
                <w:rFonts w:ascii="Times New Roman" w:eastAsia="Times New Roman" w:hAnsi="Times New Roman"/>
                <w:sz w:val="24"/>
                <w:szCs w:val="24"/>
              </w:rPr>
              <w:t>, бумаги А-3, А-4, фотоальбомов, грамот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B931AE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B931AE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E3409B" w:rsidP="003D75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9B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1AE" w:rsidRPr="001A6AF1" w:rsidRDefault="00910CF3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E3409B" w:rsidP="003D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9B" w:rsidRPr="001A6AF1" w:rsidRDefault="00910CF3" w:rsidP="003D75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E3409B" w:rsidRPr="001A6AF1">
              <w:rPr>
                <w:sz w:val="24"/>
                <w:szCs w:val="24"/>
              </w:rPr>
              <w:t>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225CB8" w:rsidP="003D75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Приобретение мебели для нужд штаба Новопокровского РКО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225CB8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225CB8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9B" w:rsidRPr="001A6AF1" w:rsidRDefault="00225CB8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E3409B" w:rsidP="003D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AF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Проведение праздника - День Кубанского казачества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6D0AEB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D65B8F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D65B8F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D65B8F" w:rsidP="003D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3409B" w:rsidRPr="001A6A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9F04D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Участие   ка</w:t>
            </w:r>
            <w:r w:rsidR="009F04DB">
              <w:rPr>
                <w:rFonts w:ascii="Times New Roman" w:eastAsia="Times New Roman" w:hAnsi="Times New Roman"/>
                <w:sz w:val="24"/>
                <w:szCs w:val="24"/>
              </w:rPr>
              <w:t>заков  Новопокровского  РКО в  п</w:t>
            </w:r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оминовения</w:t>
            </w:r>
            <w:proofErr w:type="gramStart"/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="009F04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Гречишк</w:t>
            </w:r>
            <w:r w:rsidR="009F04DB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нские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6D0AEB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D65B8F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D65B8F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D65B8F" w:rsidP="003D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25C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409B" w:rsidRPr="001A6A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280314" w:rsidP="0028031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Приобретение формы казакам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B93B67" w:rsidP="00280314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1A6AF1" w:rsidRDefault="00B93B67" w:rsidP="00280314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B93B67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B93B67" w:rsidP="003D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3409B" w:rsidRPr="001A6A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1A6AF1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3409B" w:rsidRPr="00802900" w:rsidTr="003D75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9B" w:rsidRPr="00802900" w:rsidRDefault="00E3409B" w:rsidP="003D7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09B" w:rsidRPr="00802900" w:rsidRDefault="00E3409B" w:rsidP="003D757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2900">
              <w:rPr>
                <w:rFonts w:ascii="Times New Roman" w:eastAsia="Times New Roman" w:hAnsi="Times New Roman"/>
                <w:sz w:val="24"/>
                <w:szCs w:val="24"/>
              </w:rPr>
              <w:t>Проведение казачьих спортивных игр  и военно-полевых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802900" w:rsidRDefault="006D0AEB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09B" w:rsidRPr="00802900" w:rsidRDefault="00D65B8F" w:rsidP="003D757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D65B8F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D65B8F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803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409B" w:rsidRPr="0080290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9B" w:rsidRPr="00802900" w:rsidRDefault="00E3409B" w:rsidP="003D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4A8" w:rsidRDefault="007C34A8" w:rsidP="00E3409B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3409B" w:rsidRPr="00A622C6" w:rsidRDefault="00E3409B" w:rsidP="00E3409B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главы</w:t>
      </w:r>
      <w:r w:rsidR="0069703B">
        <w:rPr>
          <w:rFonts w:ascii="Times New Roman" w:hAnsi="Times New Roman"/>
          <w:sz w:val="24"/>
          <w:szCs w:val="24"/>
        </w:rPr>
        <w:t xml:space="preserve"> муниципального образования Новопокровский район</w:t>
      </w:r>
    </w:p>
    <w:p w:rsidR="00E3409B" w:rsidRDefault="0069703B" w:rsidP="00E3409B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казачьим вопросам</w:t>
      </w:r>
      <w:r w:rsidR="00E3409B">
        <w:rPr>
          <w:rFonts w:ascii="Times New Roman" w:hAnsi="Times New Roman"/>
          <w:sz w:val="24"/>
          <w:szCs w:val="24"/>
        </w:rPr>
        <w:t>,</w:t>
      </w:r>
    </w:p>
    <w:p w:rsidR="00E3409B" w:rsidRPr="00A622C6" w:rsidRDefault="00E3409B" w:rsidP="00E340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атаман Новопокровского РКО</w:t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А.И. Кальницкий</w:t>
      </w:r>
    </w:p>
    <w:p w:rsidR="001F5975" w:rsidRDefault="001F5975" w:rsidP="007C34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F5975" w:rsidRDefault="001F5975" w:rsidP="001F5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Отчет</w:t>
      </w:r>
    </w:p>
    <w:p w:rsidR="001F5975" w:rsidRDefault="001F5975" w:rsidP="001F5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достижении целевых показателей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F5975" w:rsidRDefault="001F5975" w:rsidP="001F5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муниципального образования Новопокровский район</w:t>
      </w:r>
    </w:p>
    <w:p w:rsidR="00D84678" w:rsidRDefault="001F5975" w:rsidP="001F5975">
      <w:pPr>
        <w:ind w:left="570" w:right="5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Казачество муниципального образования Новопокровский район</w:t>
      </w:r>
      <w:r>
        <w:rPr>
          <w:rFonts w:ascii="Times New Roman" w:hAnsi="Times New Roman" w:cs="Times New Roman"/>
          <w:sz w:val="28"/>
          <w:szCs w:val="28"/>
        </w:rPr>
        <w:t>"</w:t>
      </w:r>
      <w:r w:rsidR="006C1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20CEF">
        <w:rPr>
          <w:rFonts w:ascii="Times New Roman" w:hAnsi="Times New Roman" w:cs="Times New Roman"/>
          <w:sz w:val="28"/>
          <w:szCs w:val="28"/>
        </w:rPr>
        <w:t>3 квартал</w:t>
      </w:r>
      <w:r w:rsidR="00D846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84678">
        <w:rPr>
          <w:rFonts w:ascii="Times New Roman" w:hAnsi="Times New Roman" w:cs="Times New Roman"/>
          <w:sz w:val="28"/>
          <w:szCs w:val="28"/>
        </w:rPr>
        <w:t>9</w:t>
      </w:r>
      <w:r w:rsidR="006C447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F5975" w:rsidRDefault="001F5975" w:rsidP="001F5975">
      <w:pPr>
        <w:ind w:left="570" w:right="57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C5D8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44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2977"/>
        <w:gridCol w:w="1985"/>
        <w:gridCol w:w="2126"/>
        <w:gridCol w:w="3402"/>
      </w:tblGrid>
      <w:tr w:rsidR="001F5975" w:rsidTr="001F59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целевых показателей (по всем подпрограммам)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показателя, предусмотренное программой на текущий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значение показателя за отчетный период текущего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Причины </w:t>
            </w:r>
            <w:proofErr w:type="gramStart"/>
            <w:r>
              <w:rPr>
                <w:rFonts w:ascii="Times New Roman" w:hAnsi="Times New Roman" w:cs="Times New Roman"/>
              </w:rPr>
              <w:t>не</w:t>
            </w:r>
            <w:r w:rsidR="00020C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достижения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целевых показателей</w:t>
            </w:r>
          </w:p>
        </w:tc>
      </w:tr>
      <w:tr w:rsidR="001F5975" w:rsidTr="001F59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F5975" w:rsidTr="001F5975">
        <w:trPr>
          <w:trHeight w:val="9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Охват участием в военно-патриотическом воспитании молодежи в духе традиций российского казачества и православия, чел.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75" w:rsidRDefault="001F5975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общее количество (чел.)</w:t>
            </w:r>
          </w:p>
          <w:p w:rsidR="001F5975" w:rsidRDefault="001F5975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696519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020CEF" w:rsidP="004C5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F5975" w:rsidTr="001F59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мероприятий, посвященных возрождению и укреплению казачества на территории муниципального образования Новопокровский район.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75" w:rsidRDefault="001F5975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общее количество (ед.)</w:t>
            </w:r>
          </w:p>
          <w:p w:rsidR="001F5975" w:rsidRDefault="001F5975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696519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020CEF" w:rsidP="004C5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75" w:rsidRDefault="001F59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5975" w:rsidRDefault="001F5975" w:rsidP="001F59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975" w:rsidRDefault="001F5975" w:rsidP="001F59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3C13" w:rsidRDefault="00453C13" w:rsidP="00453C1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53C13" w:rsidRPr="00A622C6" w:rsidRDefault="00453C13" w:rsidP="00453C13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главы муниципального образования Новопокровский район</w:t>
      </w:r>
    </w:p>
    <w:p w:rsidR="00453C13" w:rsidRDefault="00453C13" w:rsidP="00453C13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казачьим вопросам,</w:t>
      </w:r>
    </w:p>
    <w:p w:rsidR="00453C13" w:rsidRPr="00A622C6" w:rsidRDefault="00453C13" w:rsidP="00453C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атаман Новопокровского РКО</w:t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 w:rsidRPr="00A622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А.И. Кальницкий</w:t>
      </w:r>
    </w:p>
    <w:p w:rsidR="00453C13" w:rsidRDefault="00453C13" w:rsidP="00453C1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F5975" w:rsidRDefault="001F5975" w:rsidP="001F59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1F5975" w:rsidSect="007C34A8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09B"/>
    <w:rsid w:val="00020CEF"/>
    <w:rsid w:val="000B0FDD"/>
    <w:rsid w:val="001662E0"/>
    <w:rsid w:val="001A6AF1"/>
    <w:rsid w:val="001F5975"/>
    <w:rsid w:val="00225CB8"/>
    <w:rsid w:val="00280314"/>
    <w:rsid w:val="00293F4D"/>
    <w:rsid w:val="00327C0F"/>
    <w:rsid w:val="00453C13"/>
    <w:rsid w:val="004803E8"/>
    <w:rsid w:val="004C5D80"/>
    <w:rsid w:val="00696519"/>
    <w:rsid w:val="0069703B"/>
    <w:rsid w:val="006C18E8"/>
    <w:rsid w:val="006C447E"/>
    <w:rsid w:val="006D0AEB"/>
    <w:rsid w:val="007C34A8"/>
    <w:rsid w:val="008508E5"/>
    <w:rsid w:val="008C0130"/>
    <w:rsid w:val="00910CF3"/>
    <w:rsid w:val="009A73BB"/>
    <w:rsid w:val="009F04DB"/>
    <w:rsid w:val="00AC74CC"/>
    <w:rsid w:val="00B02FB1"/>
    <w:rsid w:val="00B931AE"/>
    <w:rsid w:val="00B93B67"/>
    <w:rsid w:val="00C338A6"/>
    <w:rsid w:val="00C80326"/>
    <w:rsid w:val="00CF5E8E"/>
    <w:rsid w:val="00D65B8F"/>
    <w:rsid w:val="00D84678"/>
    <w:rsid w:val="00DF2127"/>
    <w:rsid w:val="00E3409B"/>
    <w:rsid w:val="00F036BD"/>
    <w:rsid w:val="00F8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0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40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34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409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F59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1F59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C3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34A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0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40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34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409B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EDB770-65D8-4E15-B5C9-A2A1ADAA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malihka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Подгола</dc:creator>
  <cp:lastModifiedBy>Витас </cp:lastModifiedBy>
  <cp:revision>24</cp:revision>
  <cp:lastPrinted>2019-10-24T10:11:00Z</cp:lastPrinted>
  <dcterms:created xsi:type="dcterms:W3CDTF">2018-10-23T10:25:00Z</dcterms:created>
  <dcterms:modified xsi:type="dcterms:W3CDTF">2019-10-24T10:25:00Z</dcterms:modified>
</cp:coreProperties>
</file>